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31" w:rsidRPr="00F44111" w:rsidRDefault="005B1D31" w:rsidP="005B1D31">
      <w:pPr>
        <w:rPr>
          <w:rStyle w:val="Heading2Char"/>
        </w:rPr>
      </w:pPr>
      <w:bookmarkStart w:id="0" w:name="_Toc434122264"/>
      <w:r>
        <w:rPr>
          <w:rStyle w:val="Heading2Char"/>
        </w:rPr>
        <w:t>Quarterl</w:t>
      </w:r>
      <w:r w:rsidRPr="005873B0">
        <w:rPr>
          <w:rStyle w:val="Heading2Char"/>
        </w:rPr>
        <w:t xml:space="preserve">y </w:t>
      </w:r>
      <w:r>
        <w:rPr>
          <w:rStyle w:val="Heading2Char"/>
        </w:rPr>
        <w:t>Coffee Questions</w:t>
      </w:r>
      <w:bookmarkEnd w:id="0"/>
    </w:p>
    <w:tbl>
      <w:tblPr>
        <w:tblStyle w:val="TableGrid"/>
        <w:tblW w:w="0" w:type="auto"/>
        <w:tblLook w:val="04A0"/>
      </w:tblPr>
      <w:tblGrid>
        <w:gridCol w:w="785"/>
        <w:gridCol w:w="2635"/>
        <w:gridCol w:w="3100"/>
        <w:gridCol w:w="3056"/>
      </w:tblGrid>
      <w:tr w:rsidR="005B1D31" w:rsidTr="00773D32">
        <w:tc>
          <w:tcPr>
            <w:tcW w:w="785" w:type="dxa"/>
            <w:shd w:val="clear" w:color="auto" w:fill="DDD9C3" w:themeFill="background2" w:themeFillShade="E6"/>
          </w:tcPr>
          <w:p w:rsidR="005B1D31" w:rsidRPr="00986EF5" w:rsidRDefault="005B1D31" w:rsidP="00773D32">
            <w:pPr>
              <w:rPr>
                <w:b/>
              </w:rPr>
            </w:pPr>
            <w:r w:rsidRPr="00986EF5">
              <w:rPr>
                <w:b/>
              </w:rPr>
              <w:t>Date</w:t>
            </w:r>
          </w:p>
        </w:tc>
        <w:tc>
          <w:tcPr>
            <w:tcW w:w="2635" w:type="dxa"/>
            <w:shd w:val="clear" w:color="auto" w:fill="DDD9C3" w:themeFill="background2" w:themeFillShade="E6"/>
          </w:tcPr>
          <w:p w:rsidR="005B1D31" w:rsidRPr="00322F27" w:rsidRDefault="005B1D31" w:rsidP="00773D32">
            <w:pPr>
              <w:rPr>
                <w:b/>
              </w:rPr>
            </w:pPr>
            <w:r w:rsidRPr="00C2578B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>What are you being groomed for?</w:t>
            </w:r>
          </w:p>
        </w:tc>
        <w:tc>
          <w:tcPr>
            <w:tcW w:w="3100" w:type="dxa"/>
            <w:shd w:val="clear" w:color="auto" w:fill="DDD9C3" w:themeFill="background2" w:themeFillShade="E6"/>
          </w:tcPr>
          <w:p w:rsidR="005B1D31" w:rsidRPr="00322F27" w:rsidRDefault="005B1D31" w:rsidP="00773D32">
            <w:pPr>
              <w:rPr>
                <w:b/>
              </w:rPr>
            </w:pPr>
            <w:r w:rsidRPr="00322F27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 xml:space="preserve">Where does your life </w:t>
            </w:r>
            <w:r w:rsidRPr="00C2578B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>need more balance?</w:t>
            </w:r>
          </w:p>
        </w:tc>
        <w:tc>
          <w:tcPr>
            <w:tcW w:w="3056" w:type="dxa"/>
            <w:shd w:val="clear" w:color="auto" w:fill="DDD9C3" w:themeFill="background2" w:themeFillShade="E6"/>
          </w:tcPr>
          <w:p w:rsidR="005B1D31" w:rsidRPr="00322F27" w:rsidRDefault="005B1D31" w:rsidP="00773D32">
            <w:pPr>
              <w:rPr>
                <w:b/>
              </w:rPr>
            </w:pPr>
            <w:r w:rsidRPr="00322F27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 xml:space="preserve">What is your </w:t>
            </w:r>
            <w:r w:rsidRPr="00C2578B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>primary life lesson</w:t>
            </w:r>
            <w:r w:rsidRPr="00322F27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>?</w:t>
            </w: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  <w:tcBorders>
              <w:bottom w:val="single" w:sz="4" w:space="0" w:color="auto"/>
            </w:tcBorders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  <w:shd w:val="clear" w:color="auto" w:fill="DDD9C3" w:themeFill="background2" w:themeFillShade="E6"/>
          </w:tcPr>
          <w:p w:rsidR="005B1D31" w:rsidRPr="004F17F9" w:rsidRDefault="005B1D31" w:rsidP="00773D32">
            <w:pPr>
              <w:rPr>
                <w:b/>
              </w:rPr>
            </w:pPr>
            <w:r w:rsidRPr="004F17F9">
              <w:rPr>
                <w:b/>
              </w:rPr>
              <w:t>Date</w:t>
            </w:r>
          </w:p>
        </w:tc>
        <w:tc>
          <w:tcPr>
            <w:tcW w:w="2635" w:type="dxa"/>
            <w:shd w:val="clear" w:color="auto" w:fill="DDD9C3" w:themeFill="background2" w:themeFillShade="E6"/>
          </w:tcPr>
          <w:p w:rsidR="005B1D31" w:rsidRPr="00322F27" w:rsidRDefault="005B1D31" w:rsidP="00773D32">
            <w:pPr>
              <w:rPr>
                <w:b/>
              </w:rPr>
            </w:pPr>
            <w:r w:rsidRPr="00322F27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 xml:space="preserve">What </w:t>
            </w:r>
            <w:r w:rsidRPr="00C2578B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>dreams merit more attention?</w:t>
            </w:r>
          </w:p>
        </w:tc>
        <w:tc>
          <w:tcPr>
            <w:tcW w:w="3100" w:type="dxa"/>
            <w:shd w:val="clear" w:color="auto" w:fill="DDD9C3" w:themeFill="background2" w:themeFillShade="E6"/>
          </w:tcPr>
          <w:p w:rsidR="005B1D31" w:rsidRPr="00322F27" w:rsidRDefault="005B1D31" w:rsidP="00773D32">
            <w:pPr>
              <w:rPr>
                <w:b/>
              </w:rPr>
            </w:pPr>
            <w:r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>How will you get</w:t>
            </w:r>
            <w:r w:rsidRPr="00322F27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 xml:space="preserve"> more </w:t>
            </w:r>
            <w:r w:rsidRPr="00C2578B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 xml:space="preserve">solitude, rest, </w:t>
            </w:r>
            <w:r w:rsidRPr="00322F27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>fun?</w:t>
            </w:r>
          </w:p>
        </w:tc>
        <w:tc>
          <w:tcPr>
            <w:tcW w:w="3056" w:type="dxa"/>
            <w:shd w:val="clear" w:color="auto" w:fill="DDD9C3" w:themeFill="background2" w:themeFillShade="E6"/>
          </w:tcPr>
          <w:p w:rsidR="005B1D31" w:rsidRPr="00322F27" w:rsidRDefault="005B1D31" w:rsidP="00773D32">
            <w:pPr>
              <w:rPr>
                <w:b/>
              </w:rPr>
            </w:pPr>
            <w:r w:rsidRPr="00C2578B">
              <w:rPr>
                <w:rFonts w:asciiTheme="minorHAnsi" w:eastAsia="Times New Roman" w:hAnsiTheme="minorHAnsi" w:cs="Arial"/>
                <w:b/>
                <w:color w:val="000000"/>
                <w:szCs w:val="24"/>
                <w:lang w:eastAsia="en-CA"/>
              </w:rPr>
              <w:t>What areas of your career would you like to change?</w:t>
            </w: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  <w:highlight w:val="lightGray"/>
              </w:rPr>
            </w:pPr>
          </w:p>
          <w:p w:rsidR="005B1D31" w:rsidRPr="004F17F9" w:rsidRDefault="005B1D31" w:rsidP="00773D32">
            <w:pPr>
              <w:rPr>
                <w:b/>
                <w:highlight w:val="lightGray"/>
              </w:rPr>
            </w:pPr>
          </w:p>
        </w:tc>
        <w:tc>
          <w:tcPr>
            <w:tcW w:w="2635" w:type="dxa"/>
          </w:tcPr>
          <w:p w:rsidR="005B1D31" w:rsidRPr="004F17F9" w:rsidRDefault="005B1D31" w:rsidP="00773D32">
            <w:pPr>
              <w:rPr>
                <w:b/>
                <w:highlight w:val="lightGray"/>
              </w:rPr>
            </w:pPr>
          </w:p>
        </w:tc>
        <w:tc>
          <w:tcPr>
            <w:tcW w:w="3100" w:type="dxa"/>
          </w:tcPr>
          <w:p w:rsidR="005B1D31" w:rsidRPr="004F17F9" w:rsidRDefault="005B1D31" w:rsidP="00773D32">
            <w:pPr>
              <w:rPr>
                <w:b/>
                <w:highlight w:val="lightGray"/>
              </w:rPr>
            </w:pPr>
          </w:p>
        </w:tc>
        <w:tc>
          <w:tcPr>
            <w:tcW w:w="3056" w:type="dxa"/>
            <w:shd w:val="clear" w:color="auto" w:fill="EEECE1" w:themeFill="background2"/>
          </w:tcPr>
          <w:p w:rsidR="005B1D31" w:rsidRPr="004F17F9" w:rsidRDefault="005B1D31" w:rsidP="00773D32">
            <w:pPr>
              <w:rPr>
                <w:b/>
                <w:highlight w:val="lightGray"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  <w:shd w:val="clear" w:color="auto" w:fill="DDD9C3" w:themeFill="background2" w:themeFillShade="E6"/>
          </w:tcPr>
          <w:p w:rsidR="005B1D31" w:rsidRPr="00C501C5" w:rsidRDefault="005B1D31" w:rsidP="00773D32">
            <w:pPr>
              <w:rPr>
                <w:b/>
              </w:rPr>
            </w:pPr>
            <w:r w:rsidRPr="00C501C5">
              <w:rPr>
                <w:b/>
              </w:rPr>
              <w:t>Date</w:t>
            </w:r>
          </w:p>
        </w:tc>
        <w:tc>
          <w:tcPr>
            <w:tcW w:w="2635" w:type="dxa"/>
            <w:shd w:val="clear" w:color="auto" w:fill="DDD9C3" w:themeFill="background2" w:themeFillShade="E6"/>
          </w:tcPr>
          <w:p w:rsidR="005B1D31" w:rsidRPr="00C501C5" w:rsidRDefault="005B1D31" w:rsidP="00773D32">
            <w:pPr>
              <w:rPr>
                <w:b/>
              </w:rPr>
            </w:pPr>
            <w:r>
              <w:rPr>
                <w:b/>
              </w:rPr>
              <w:t>How do you give back to others?</w:t>
            </w:r>
          </w:p>
        </w:tc>
        <w:tc>
          <w:tcPr>
            <w:tcW w:w="3100" w:type="dxa"/>
            <w:shd w:val="clear" w:color="auto" w:fill="DDD9C3" w:themeFill="background2" w:themeFillShade="E6"/>
          </w:tcPr>
          <w:p w:rsidR="005B1D31" w:rsidRPr="00C501C5" w:rsidRDefault="005B1D31" w:rsidP="00773D32">
            <w:pPr>
              <w:rPr>
                <w:b/>
              </w:rPr>
            </w:pPr>
            <w:r>
              <w:rPr>
                <w:b/>
              </w:rPr>
              <w:t>What is your life purpose?</w:t>
            </w:r>
          </w:p>
        </w:tc>
        <w:tc>
          <w:tcPr>
            <w:tcW w:w="3056" w:type="dxa"/>
            <w:shd w:val="clear" w:color="auto" w:fill="DDD9C3" w:themeFill="background2" w:themeFillShade="E6"/>
          </w:tcPr>
          <w:p w:rsidR="005B1D31" w:rsidRPr="00C501C5" w:rsidRDefault="005B1D31" w:rsidP="00773D32">
            <w:pPr>
              <w:rPr>
                <w:b/>
              </w:rPr>
            </w:pPr>
            <w:r>
              <w:rPr>
                <w:b/>
              </w:rPr>
              <w:t>My critical path for more meaning  and change?</w:t>
            </w: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  <w:tr w:rsidR="005B1D31" w:rsidTr="00773D32">
        <w:tc>
          <w:tcPr>
            <w:tcW w:w="785" w:type="dxa"/>
          </w:tcPr>
          <w:p w:rsidR="005B1D31" w:rsidRDefault="005B1D31" w:rsidP="00773D32">
            <w:pPr>
              <w:rPr>
                <w:b/>
              </w:rPr>
            </w:pPr>
          </w:p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2635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100" w:type="dxa"/>
          </w:tcPr>
          <w:p w:rsidR="005B1D31" w:rsidRDefault="005B1D31" w:rsidP="00773D32">
            <w:pPr>
              <w:rPr>
                <w:b/>
              </w:rPr>
            </w:pPr>
          </w:p>
        </w:tc>
        <w:tc>
          <w:tcPr>
            <w:tcW w:w="3056" w:type="dxa"/>
          </w:tcPr>
          <w:p w:rsidR="005B1D31" w:rsidRDefault="005B1D31" w:rsidP="00773D32">
            <w:pPr>
              <w:rPr>
                <w:b/>
              </w:rPr>
            </w:pPr>
          </w:p>
        </w:tc>
      </w:tr>
    </w:tbl>
    <w:p w:rsidR="00383CF2" w:rsidRPr="00335233" w:rsidRDefault="00383CF2" w:rsidP="00335233"/>
    <w:sectPr w:rsidR="00383CF2" w:rsidRPr="00335233" w:rsidSect="00383CF2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FC" w:rsidRDefault="005954FC" w:rsidP="00B1775C">
      <w:r>
        <w:separator/>
      </w:r>
    </w:p>
  </w:endnote>
  <w:endnote w:type="continuationSeparator" w:id="0">
    <w:p w:rsidR="005954FC" w:rsidRDefault="005954FC" w:rsidP="00B1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F6" w:rsidRDefault="006329F6" w:rsidP="006329F6">
    <w:pPr>
      <w:pStyle w:val="Footer"/>
      <w:pBdr>
        <w:top w:val="thinThickSmallGap" w:sz="24" w:space="0" w:color="622423"/>
      </w:pBdr>
      <w:tabs>
        <w:tab w:val="right" w:pos="9677"/>
      </w:tabs>
      <w:jc w:val="left"/>
    </w:pPr>
    <w:r>
      <w:rPr>
        <w:rFonts w:ascii="Cambria" w:hAnsi="Cambria"/>
      </w:rPr>
      <w:t>© 2016            http://www.higherawareness.com             email: john@higherawareness.com</w:t>
    </w:r>
  </w:p>
  <w:p w:rsidR="006329F6" w:rsidRDefault="006329F6">
    <w:pPr>
      <w:pStyle w:val="Footer"/>
    </w:pPr>
  </w:p>
  <w:p w:rsidR="006329F6" w:rsidRDefault="006329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FC" w:rsidRDefault="005954FC" w:rsidP="00B1775C">
      <w:r>
        <w:separator/>
      </w:r>
    </w:p>
  </w:footnote>
  <w:footnote w:type="continuationSeparator" w:id="0">
    <w:p w:rsidR="005954FC" w:rsidRDefault="005954FC" w:rsidP="00B17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C3" w:rsidRDefault="00B809D6">
    <w:pPr>
      <w:pStyle w:val="Header"/>
    </w:pPr>
    <w:r>
      <w:rPr>
        <w:noProof/>
        <w:lang w:val="en-CA" w:eastAsia="en-CA"/>
      </w:rPr>
      <w:drawing>
        <wp:inline distT="0" distB="0" distL="0" distR="0">
          <wp:extent cx="171684" cy="161942"/>
          <wp:effectExtent l="19050" t="0" r="0" b="0"/>
          <wp:docPr id="31" name="Picture 2" descr="C:\Users\John\Downloads\DoItCheck-bul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n\Downloads\DoItCheck-bull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49" cy="169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"</w:t>
    </w:r>
    <w:r w:rsidRPr="00913617">
      <w:rPr>
        <w:i/>
      </w:rPr>
      <w:t xml:space="preserve">intuit </w:t>
    </w:r>
    <w:r w:rsidR="00B1775C">
      <w:t>and DO IT" Manifest</w:t>
    </w:r>
    <w:r>
      <w:t>ing System</w:t>
    </w:r>
    <w:r>
      <w:ptab w:relativeTo="margin" w:alignment="center" w:leader="none"/>
    </w:r>
    <w:r w:rsidR="005D24C4">
      <w:t xml:space="preserve">                                               </w:t>
    </w:r>
    <w:r w:rsidR="005B1D31">
      <w:t xml:space="preserve">                            Monthly</w:t>
    </w:r>
    <w:r>
      <w:t>___</w:t>
    </w:r>
  </w:p>
  <w:p w:rsidR="00CF4CC3" w:rsidRDefault="005954FC" w:rsidP="00054DBA">
    <w:pPr>
      <w:pStyle w:val="Footer"/>
      <w:pBdr>
        <w:top w:val="thinThickSmallGap" w:sz="24" w:space="0" w:color="622423"/>
      </w:pBdr>
      <w:tabs>
        <w:tab w:val="right" w:pos="967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775C"/>
    <w:rsid w:val="00093979"/>
    <w:rsid w:val="000A25D4"/>
    <w:rsid w:val="00111EF0"/>
    <w:rsid w:val="00335233"/>
    <w:rsid w:val="00383CF2"/>
    <w:rsid w:val="005954FC"/>
    <w:rsid w:val="005B1D31"/>
    <w:rsid w:val="005D24C4"/>
    <w:rsid w:val="006329F6"/>
    <w:rsid w:val="007C5F29"/>
    <w:rsid w:val="00A20855"/>
    <w:rsid w:val="00B1775C"/>
    <w:rsid w:val="00B809D6"/>
    <w:rsid w:val="00D46099"/>
    <w:rsid w:val="00DE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5C"/>
    <w:pPr>
      <w:spacing w:after="0" w:line="240" w:lineRule="auto"/>
      <w:jc w:val="center"/>
    </w:pPr>
    <w:rPr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75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775C"/>
    <w:rPr>
      <w:rFonts w:eastAsiaTheme="majorEastAsia" w:cstheme="majorBidi"/>
      <w:b/>
      <w:bCs/>
      <w:color w:val="000000" w:themeColor="tex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5C"/>
    <w:rPr>
      <w:sz w:val="24"/>
      <w:lang w:val="en-US"/>
    </w:rPr>
  </w:style>
  <w:style w:type="table" w:styleId="TableGrid">
    <w:name w:val="Table Grid"/>
    <w:basedOn w:val="TableNormal"/>
    <w:uiPriority w:val="1"/>
    <w:rsid w:val="00B1775C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17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5C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2016-12-29T00:07:00Z</dcterms:created>
  <dcterms:modified xsi:type="dcterms:W3CDTF">2016-12-29T00:07:00Z</dcterms:modified>
</cp:coreProperties>
</file>